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B1" w:rsidRDefault="00E52CB1" w:rsidP="00180A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80AD4" w:rsidRDefault="00180AD4" w:rsidP="00180A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KẾ HOẠCH DẠY HỌC TOÁN 2</w:t>
      </w:r>
    </w:p>
    <w:p w:rsidR="00D673F2" w:rsidRDefault="00D673F2" w:rsidP="00180AD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180AD4">
        <w:rPr>
          <w:rFonts w:ascii="Times New Roman" w:hAnsi="Times New Roman" w:cs="Times New Roman"/>
          <w:b/>
          <w:color w:val="FF0000"/>
          <w:sz w:val="32"/>
          <w:szCs w:val="28"/>
        </w:rPr>
        <w:t>BÀI: MÉT</w:t>
      </w:r>
    </w:p>
    <w:p w:rsidR="00E16ACA" w:rsidRDefault="00E16ACA" w:rsidP="00180A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ACA" w:rsidRDefault="00E16ACA" w:rsidP="00E16A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E16A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6ACA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E16A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6ACA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E16AC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E16ACA">
        <w:rPr>
          <w:rFonts w:ascii="Times New Roman" w:hAnsi="Times New Roman" w:cs="Times New Roman"/>
          <w:b/>
          <w:sz w:val="28"/>
          <w:szCs w:val="28"/>
        </w:rPr>
        <w:t>Trần</w:t>
      </w:r>
      <w:proofErr w:type="spellEnd"/>
      <w:r w:rsidRPr="00E16A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6ACA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E16A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6ACA">
        <w:rPr>
          <w:rFonts w:ascii="Times New Roman" w:hAnsi="Times New Roman" w:cs="Times New Roman"/>
          <w:b/>
          <w:sz w:val="28"/>
          <w:szCs w:val="28"/>
        </w:rPr>
        <w:t>Thanh</w:t>
      </w:r>
      <w:proofErr w:type="spellEnd"/>
      <w:r w:rsidRPr="00E16A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6ACA">
        <w:rPr>
          <w:rFonts w:ascii="Times New Roman" w:hAnsi="Times New Roman" w:cs="Times New Roman"/>
          <w:b/>
          <w:sz w:val="28"/>
          <w:szCs w:val="28"/>
        </w:rPr>
        <w:t>Hoà</w:t>
      </w:r>
      <w:proofErr w:type="spellEnd"/>
    </w:p>
    <w:p w:rsidR="00E16ACA" w:rsidRPr="00E16ACA" w:rsidRDefault="00E16ACA" w:rsidP="00E16A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2.4</w:t>
      </w:r>
    </w:p>
    <w:p w:rsidR="00E16ACA" w:rsidRPr="00180AD4" w:rsidRDefault="00E16ACA" w:rsidP="00180AD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D673F2" w:rsidRPr="00E16ACA" w:rsidRDefault="00D673F2" w:rsidP="00180AD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16ACA">
        <w:rPr>
          <w:rFonts w:ascii="Times New Roman" w:hAnsi="Times New Roman" w:cs="Times New Roman"/>
          <w:b/>
          <w:sz w:val="26"/>
          <w:szCs w:val="26"/>
        </w:rPr>
        <w:t>I.MỤC TIÊU:</w:t>
      </w:r>
    </w:p>
    <w:p w:rsidR="000230DF" w:rsidRPr="00180AD4" w:rsidRDefault="00D673F2" w:rsidP="00180AD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80AD4">
        <w:rPr>
          <w:rFonts w:ascii="Times New Roman" w:hAnsi="Times New Roman" w:cs="Times New Roman"/>
          <w:sz w:val="26"/>
          <w:szCs w:val="26"/>
        </w:rPr>
        <w:t>-</w:t>
      </w:r>
      <w:r w:rsidR="00180AD4" w:rsidRPr="00180AD4">
        <w:rPr>
          <w:rFonts w:ascii="Times New Roman" w:hAnsi="Times New Roman" w:cs="Times New Roman"/>
          <w:sz w:val="26"/>
          <w:szCs w:val="26"/>
        </w:rPr>
        <w:t xml:space="preserve"> </w:t>
      </w:r>
      <w:r w:rsidR="000230DF" w:rsidRPr="00180AD4">
        <w:rPr>
          <w:rFonts w:ascii="Times New Roman" w:hAnsi="Times New Roman" w:cs="Times New Roman"/>
          <w:sz w:val="26"/>
          <w:szCs w:val="26"/>
          <w:lang w:val="vi-VN"/>
        </w:rPr>
        <w:t>Kiến thức</w:t>
      </w:r>
      <w:r w:rsidR="00180AD4" w:rsidRPr="00180AD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80AD4" w:rsidRPr="00180AD4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="00180AD4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0AD4" w:rsidRPr="00180AD4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0230DF" w:rsidRPr="00180AD4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:rsidR="00D673F2" w:rsidRPr="00180AD4" w:rsidRDefault="000230DF" w:rsidP="00180A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0AD4">
        <w:rPr>
          <w:rFonts w:ascii="Times New Roman" w:hAnsi="Times New Roman" w:cs="Times New Roman"/>
          <w:sz w:val="26"/>
          <w:szCs w:val="26"/>
          <w:lang w:val="vi-VN"/>
        </w:rPr>
        <w:t xml:space="preserve">    + </w:t>
      </w:r>
      <w:r w:rsidR="00D673F2" w:rsidRPr="00180AD4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mét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kí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mét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>.</w:t>
      </w:r>
    </w:p>
    <w:p w:rsidR="00D673F2" w:rsidRPr="00180AD4" w:rsidRDefault="000230DF" w:rsidP="00180A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0AD4">
        <w:rPr>
          <w:rFonts w:ascii="Times New Roman" w:hAnsi="Times New Roman" w:cs="Times New Roman"/>
          <w:sz w:val="26"/>
          <w:szCs w:val="26"/>
          <w:lang w:val="vi-VN"/>
        </w:rPr>
        <w:t xml:space="preserve">    +</w:t>
      </w:r>
      <w:r w:rsidR="00180AD4" w:rsidRPr="00180AD4">
        <w:rPr>
          <w:rFonts w:ascii="Times New Roman" w:hAnsi="Times New Roman" w:cs="Times New Roman"/>
          <w:sz w:val="26"/>
          <w:szCs w:val="26"/>
        </w:rPr>
        <w:t xml:space="preserve"> </w:t>
      </w:r>
      <w:r w:rsidR="00D673F2" w:rsidRPr="00180AD4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mét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- xi </w:t>
      </w:r>
      <w:r w:rsidR="00180AD4" w:rsidRPr="00180AD4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mét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xăng</w:t>
      </w:r>
      <w:proofErr w:type="spellEnd"/>
      <w:r w:rsidR="00180AD4" w:rsidRPr="00180AD4">
        <w:rPr>
          <w:rFonts w:ascii="Times New Roman" w:hAnsi="Times New Roman" w:cs="Times New Roman"/>
          <w:sz w:val="26"/>
          <w:szCs w:val="26"/>
        </w:rPr>
        <w:t>-</w:t>
      </w:r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ti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r w:rsidR="00180AD4" w:rsidRPr="00180AD4">
        <w:rPr>
          <w:rFonts w:ascii="Times New Roman" w:hAnsi="Times New Roman" w:cs="Times New Roman"/>
          <w:sz w:val="26"/>
          <w:szCs w:val="26"/>
        </w:rPr>
        <w:t>-</w:t>
      </w:r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mét</w:t>
      </w:r>
      <w:proofErr w:type="spellEnd"/>
    </w:p>
    <w:p w:rsidR="000230DF" w:rsidRPr="00180AD4" w:rsidRDefault="00180AD4" w:rsidP="00180AD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80AD4">
        <w:rPr>
          <w:rFonts w:ascii="Times New Roman" w:hAnsi="Times New Roman" w:cs="Times New Roman"/>
          <w:sz w:val="26"/>
          <w:szCs w:val="26"/>
          <w:lang w:val="vi-VN"/>
        </w:rPr>
        <w:t xml:space="preserve">    </w:t>
      </w:r>
      <w:r w:rsidR="000230DF" w:rsidRPr="00180AD4">
        <w:rPr>
          <w:rFonts w:ascii="Times New Roman" w:hAnsi="Times New Roman" w:cs="Times New Roman"/>
          <w:sz w:val="26"/>
          <w:szCs w:val="26"/>
          <w:lang w:val="vi-VN"/>
        </w:rPr>
        <w:t>+</w:t>
      </w:r>
      <w:r w:rsidR="00EC5B05" w:rsidRPr="00180AD4">
        <w:rPr>
          <w:rFonts w:ascii="Times New Roman" w:hAnsi="Times New Roman" w:cs="Times New Roman"/>
          <w:sz w:val="26"/>
          <w:szCs w:val="26"/>
        </w:rPr>
        <w:t xml:space="preserve"> </w:t>
      </w:r>
      <w:r w:rsidR="00D673F2" w:rsidRPr="00180AD4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3C08" w:rsidRPr="00180AD4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="00623C08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D673F2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3F2" w:rsidRPr="00180AD4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="00623C08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3C08" w:rsidRPr="00180AD4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623C08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3C08" w:rsidRPr="00180AD4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623C08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3C08" w:rsidRPr="00180AD4">
        <w:rPr>
          <w:rFonts w:ascii="Times New Roman" w:hAnsi="Times New Roman" w:cs="Times New Roman"/>
          <w:sz w:val="26"/>
          <w:szCs w:val="26"/>
        </w:rPr>
        <w:t>mét</w:t>
      </w:r>
      <w:proofErr w:type="spellEnd"/>
      <w:r w:rsidR="00623C08" w:rsidRPr="00180AD4">
        <w:rPr>
          <w:rFonts w:ascii="Times New Roman" w:hAnsi="Times New Roman" w:cs="Times New Roman"/>
          <w:sz w:val="26"/>
          <w:szCs w:val="26"/>
        </w:rPr>
        <w:t>.</w:t>
      </w:r>
    </w:p>
    <w:p w:rsidR="00623C08" w:rsidRPr="00180AD4" w:rsidRDefault="000230DF" w:rsidP="00180A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0AD4">
        <w:rPr>
          <w:rFonts w:ascii="Times New Roman" w:hAnsi="Times New Roman" w:cs="Times New Roman"/>
          <w:sz w:val="26"/>
          <w:szCs w:val="26"/>
          <w:lang w:val="vi-VN"/>
        </w:rPr>
        <w:t xml:space="preserve">    +</w:t>
      </w:r>
      <w:r w:rsidR="00623C08" w:rsidRPr="00180AD4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="00623C08" w:rsidRPr="00180AD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623C08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3C08" w:rsidRPr="00180AD4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="00623C08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3C08" w:rsidRPr="00180AD4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623C08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3C08" w:rsidRPr="00180AD4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623C08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3C08" w:rsidRPr="00180AD4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623C08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3C08" w:rsidRPr="00180AD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623C08" w:rsidRPr="00180AD4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623C08" w:rsidRPr="00180AD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623C08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3C08" w:rsidRPr="00180AD4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623C08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3C08" w:rsidRPr="00180AD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623C08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3C08" w:rsidRPr="00180AD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623C08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3C08" w:rsidRPr="00180AD4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="00623C08" w:rsidRPr="00180AD4">
        <w:rPr>
          <w:rFonts w:ascii="Times New Roman" w:hAnsi="Times New Roman" w:cs="Times New Roman"/>
          <w:sz w:val="26"/>
          <w:szCs w:val="26"/>
        </w:rPr>
        <w:t>.</w:t>
      </w:r>
    </w:p>
    <w:p w:rsidR="00EC5B05" w:rsidRPr="00180AD4" w:rsidRDefault="000230DF" w:rsidP="00180AD4">
      <w:pPr>
        <w:spacing w:after="0" w:line="240" w:lineRule="auto"/>
        <w:rPr>
          <w:rFonts w:ascii="Times New Roman" w:hAnsi="Times New Roman" w:cs="Times New Roman"/>
          <w:bCs/>
          <w:kern w:val="24"/>
          <w:sz w:val="26"/>
          <w:szCs w:val="26"/>
        </w:rPr>
      </w:pPr>
      <w:r w:rsidRPr="00180AD4">
        <w:rPr>
          <w:rFonts w:ascii="Times New Roman" w:hAnsi="Times New Roman" w:cs="Times New Roman"/>
          <w:sz w:val="26"/>
          <w:szCs w:val="26"/>
          <w:lang w:val="vi-VN"/>
        </w:rPr>
        <w:t xml:space="preserve">- Năng lực: </w:t>
      </w:r>
      <w:r w:rsidR="00EC5B05" w:rsidRPr="00180AD4">
        <w:rPr>
          <w:rFonts w:ascii="Times New Roman" w:hAnsi="Times New Roman" w:cs="Times New Roman"/>
          <w:bCs/>
          <w:kern w:val="24"/>
          <w:sz w:val="26"/>
          <w:szCs w:val="26"/>
          <w:lang w:val="vi-VN"/>
        </w:rPr>
        <w:t>tư duy và suy luận toán học</w:t>
      </w:r>
      <w:r w:rsidR="00EC5B05" w:rsidRPr="00180AD4">
        <w:rPr>
          <w:rFonts w:ascii="Times New Roman" w:hAnsi="Times New Roman" w:cs="Times New Roman"/>
          <w:bCs/>
          <w:kern w:val="24"/>
          <w:sz w:val="26"/>
          <w:szCs w:val="26"/>
        </w:rPr>
        <w:t xml:space="preserve">, </w:t>
      </w:r>
      <w:r w:rsidR="00EC5B05" w:rsidRPr="00180AD4">
        <w:rPr>
          <w:rFonts w:ascii="Times New Roman" w:hAnsi="Times New Roman" w:cs="Times New Roman"/>
          <w:bCs/>
          <w:kern w:val="24"/>
          <w:sz w:val="26"/>
          <w:szCs w:val="26"/>
          <w:lang w:val="vi-VN"/>
        </w:rPr>
        <w:t>giao tiếp</w:t>
      </w:r>
      <w:r w:rsidR="00EC5B05" w:rsidRPr="00180AD4">
        <w:rPr>
          <w:rFonts w:ascii="Times New Roman" w:hAnsi="Times New Roman" w:cs="Times New Roman"/>
          <w:bCs/>
          <w:kern w:val="24"/>
          <w:sz w:val="26"/>
          <w:szCs w:val="26"/>
        </w:rPr>
        <w:t xml:space="preserve">, </w:t>
      </w:r>
      <w:r w:rsidR="00EC5B05" w:rsidRPr="00180AD4">
        <w:rPr>
          <w:rFonts w:ascii="Times New Roman" w:hAnsi="Times New Roman" w:cs="Times New Roman"/>
          <w:bCs/>
          <w:kern w:val="24"/>
          <w:sz w:val="26"/>
          <w:szCs w:val="26"/>
          <w:lang w:val="vi-VN"/>
        </w:rPr>
        <w:t>giải quyết vấn đề</w:t>
      </w:r>
      <w:r w:rsidR="00EC5B05" w:rsidRPr="00180AD4">
        <w:rPr>
          <w:rFonts w:ascii="Times New Roman" w:hAnsi="Times New Roman" w:cs="Times New Roman"/>
          <w:bCs/>
          <w:kern w:val="24"/>
          <w:sz w:val="26"/>
          <w:szCs w:val="26"/>
        </w:rPr>
        <w:t xml:space="preserve">, </w:t>
      </w:r>
      <w:r w:rsidR="00EC5B05" w:rsidRPr="00180AD4">
        <w:rPr>
          <w:rFonts w:ascii="Times New Roman" w:hAnsi="Times New Roman" w:cs="Times New Roman"/>
          <w:bCs/>
          <w:kern w:val="24"/>
          <w:sz w:val="26"/>
          <w:szCs w:val="26"/>
          <w:lang w:val="vi-VN"/>
        </w:rPr>
        <w:t>biểu diễn, trình bày</w:t>
      </w:r>
      <w:r w:rsidR="00EC5B05" w:rsidRPr="00180AD4">
        <w:rPr>
          <w:rFonts w:ascii="Times New Roman" w:hAnsi="Times New Roman" w:cs="Times New Roman"/>
          <w:bCs/>
          <w:kern w:val="24"/>
          <w:sz w:val="26"/>
          <w:szCs w:val="26"/>
        </w:rPr>
        <w:t xml:space="preserve">, </w:t>
      </w:r>
      <w:r w:rsidR="00EC5B05" w:rsidRPr="00180AD4">
        <w:rPr>
          <w:rFonts w:ascii="Times New Roman" w:hAnsi="Times New Roman" w:cs="Times New Roman"/>
          <w:bCs/>
          <w:kern w:val="24"/>
          <w:sz w:val="26"/>
          <w:szCs w:val="26"/>
          <w:lang w:val="vi-VN"/>
        </w:rPr>
        <w:t>sử dụng các công cụ, phương</w:t>
      </w:r>
      <w:r w:rsidR="00EC5B05" w:rsidRPr="00180AD4">
        <w:rPr>
          <w:rFonts w:ascii="Times New Roman" w:hAnsi="Times New Roman" w:cs="Times New Roman"/>
          <w:bCs/>
          <w:kern w:val="24"/>
          <w:sz w:val="26"/>
          <w:szCs w:val="26"/>
        </w:rPr>
        <w:t xml:space="preserve"> </w:t>
      </w:r>
      <w:proofErr w:type="spellStart"/>
      <w:r w:rsidR="00EC5B05" w:rsidRPr="00180AD4">
        <w:rPr>
          <w:rFonts w:ascii="Times New Roman" w:hAnsi="Times New Roman" w:cs="Times New Roman"/>
          <w:bCs/>
          <w:kern w:val="24"/>
          <w:sz w:val="26"/>
          <w:szCs w:val="26"/>
        </w:rPr>
        <w:t>tiện</w:t>
      </w:r>
      <w:proofErr w:type="spellEnd"/>
      <w:r w:rsidR="00EC5B05" w:rsidRPr="00180AD4">
        <w:rPr>
          <w:rFonts w:ascii="Times New Roman" w:hAnsi="Times New Roman" w:cs="Times New Roman"/>
          <w:bCs/>
          <w:kern w:val="24"/>
          <w:sz w:val="26"/>
          <w:szCs w:val="26"/>
        </w:rPr>
        <w:t xml:space="preserve"> </w:t>
      </w:r>
      <w:proofErr w:type="spellStart"/>
      <w:r w:rsidR="00EC5B05" w:rsidRPr="00180AD4">
        <w:rPr>
          <w:rFonts w:ascii="Times New Roman" w:hAnsi="Times New Roman" w:cs="Times New Roman"/>
          <w:bCs/>
          <w:kern w:val="24"/>
          <w:sz w:val="26"/>
          <w:szCs w:val="26"/>
        </w:rPr>
        <w:t>toán</w:t>
      </w:r>
      <w:proofErr w:type="spellEnd"/>
      <w:r w:rsidR="00EC5B05" w:rsidRPr="00180AD4">
        <w:rPr>
          <w:rFonts w:ascii="Times New Roman" w:hAnsi="Times New Roman" w:cs="Times New Roman"/>
          <w:bCs/>
          <w:kern w:val="24"/>
          <w:sz w:val="26"/>
          <w:szCs w:val="26"/>
        </w:rPr>
        <w:t xml:space="preserve"> </w:t>
      </w:r>
      <w:proofErr w:type="spellStart"/>
      <w:r w:rsidR="00EC5B05" w:rsidRPr="00180AD4">
        <w:rPr>
          <w:rFonts w:ascii="Times New Roman" w:hAnsi="Times New Roman" w:cs="Times New Roman"/>
          <w:bCs/>
          <w:kern w:val="24"/>
          <w:sz w:val="26"/>
          <w:szCs w:val="26"/>
        </w:rPr>
        <w:t>học</w:t>
      </w:r>
      <w:proofErr w:type="spellEnd"/>
      <w:r w:rsidR="00EC5B05" w:rsidRPr="00180AD4">
        <w:rPr>
          <w:rFonts w:ascii="Times New Roman" w:hAnsi="Times New Roman" w:cs="Times New Roman"/>
          <w:bCs/>
          <w:kern w:val="24"/>
          <w:sz w:val="26"/>
          <w:szCs w:val="26"/>
        </w:rPr>
        <w:t>.</w:t>
      </w:r>
    </w:p>
    <w:p w:rsidR="00623C08" w:rsidRPr="00180AD4" w:rsidRDefault="00623C08" w:rsidP="00180AD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80AD4">
        <w:rPr>
          <w:rFonts w:ascii="Times New Roman" w:hAnsi="Times New Roman" w:cs="Times New Roman"/>
          <w:b/>
          <w:sz w:val="26"/>
          <w:szCs w:val="26"/>
        </w:rPr>
        <w:t>II. ĐỒ DÙNG DẠY HỌC.</w:t>
      </w:r>
    </w:p>
    <w:p w:rsidR="00623C08" w:rsidRPr="00180AD4" w:rsidRDefault="00623C08" w:rsidP="00180A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0AD4">
        <w:rPr>
          <w:rFonts w:ascii="Times New Roman" w:hAnsi="Times New Roman" w:cs="Times New Roman"/>
          <w:sz w:val="26"/>
          <w:szCs w:val="26"/>
        </w:rPr>
        <w:t>-</w:t>
      </w:r>
      <w:r w:rsidR="00106618"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0AD4"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0AD4">
        <w:rPr>
          <w:rFonts w:ascii="Times New Roman" w:hAnsi="Times New Roman" w:cs="Times New Roman"/>
          <w:sz w:val="26"/>
          <w:szCs w:val="26"/>
        </w:rPr>
        <w:t>mét</w:t>
      </w:r>
      <w:proofErr w:type="spellEnd"/>
      <w:r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0AD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0AD4">
        <w:rPr>
          <w:rFonts w:ascii="Times New Roman" w:hAnsi="Times New Roman" w:cs="Times New Roman"/>
          <w:sz w:val="26"/>
          <w:szCs w:val="26"/>
        </w:rPr>
        <w:t>loại</w:t>
      </w:r>
      <w:proofErr w:type="spellEnd"/>
    </w:p>
    <w:p w:rsidR="005E6692" w:rsidRDefault="00623C08" w:rsidP="00180A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0AD4">
        <w:rPr>
          <w:rFonts w:ascii="Times New Roman" w:hAnsi="Times New Roman" w:cs="Times New Roman"/>
          <w:sz w:val="26"/>
          <w:szCs w:val="26"/>
        </w:rPr>
        <w:t xml:space="preserve">- 1 </w:t>
      </w:r>
      <w:proofErr w:type="spellStart"/>
      <w:r w:rsidRPr="00180AD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0AD4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0AD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0AD4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180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80AD4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180AD4">
        <w:rPr>
          <w:rFonts w:ascii="Times New Roman" w:hAnsi="Times New Roman" w:cs="Times New Roman"/>
          <w:sz w:val="26"/>
          <w:szCs w:val="26"/>
        </w:rPr>
        <w:t xml:space="preserve"> </w:t>
      </w:r>
      <w:r w:rsidR="001C166C" w:rsidRPr="00180AD4">
        <w:rPr>
          <w:rFonts w:ascii="Times New Roman" w:hAnsi="Times New Roman" w:cs="Times New Roman"/>
          <w:sz w:val="26"/>
          <w:szCs w:val="26"/>
          <w:lang w:val="vi-VN"/>
        </w:rPr>
        <w:t xml:space="preserve"> 1dm</w:t>
      </w:r>
      <w:proofErr w:type="gramEnd"/>
      <w:r w:rsidR="001C166C" w:rsidRPr="00180AD4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Pr="00180AD4"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 w:rsidRPr="00180AD4">
        <w:rPr>
          <w:rFonts w:ascii="Times New Roman" w:hAnsi="Times New Roman" w:cs="Times New Roman"/>
          <w:sz w:val="26"/>
          <w:szCs w:val="26"/>
        </w:rPr>
        <w:t>mét</w:t>
      </w:r>
      <w:proofErr w:type="spellEnd"/>
      <w:r w:rsidRPr="00180AD4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="001C166C" w:rsidRPr="00180AD4">
        <w:rPr>
          <w:rFonts w:ascii="Times New Roman" w:hAnsi="Times New Roman" w:cs="Times New Roman"/>
          <w:sz w:val="26"/>
          <w:szCs w:val="26"/>
        </w:rPr>
        <w:t>sợi</w:t>
      </w:r>
      <w:proofErr w:type="spellEnd"/>
      <w:r w:rsidR="001C166C" w:rsidRPr="00180AD4">
        <w:rPr>
          <w:rFonts w:ascii="Times New Roman" w:hAnsi="Times New Roman" w:cs="Times New Roman"/>
          <w:sz w:val="26"/>
          <w:szCs w:val="26"/>
        </w:rPr>
        <w:t xml:space="preserve"> d</w:t>
      </w:r>
      <w:r w:rsidR="001C166C" w:rsidRPr="00180AD4">
        <w:rPr>
          <w:rFonts w:ascii="Times New Roman" w:hAnsi="Times New Roman" w:cs="Times New Roman"/>
          <w:sz w:val="26"/>
          <w:szCs w:val="26"/>
          <w:lang w:val="vi-VN"/>
        </w:rPr>
        <w:t>ây</w:t>
      </w:r>
      <w:r w:rsidRPr="00180AD4">
        <w:rPr>
          <w:rFonts w:ascii="Times New Roman" w:hAnsi="Times New Roman" w:cs="Times New Roman"/>
          <w:sz w:val="26"/>
          <w:szCs w:val="26"/>
        </w:rPr>
        <w:t>.</w:t>
      </w:r>
    </w:p>
    <w:p w:rsidR="00180AD4" w:rsidRPr="00180AD4" w:rsidRDefault="00180AD4" w:rsidP="00180A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,…</w:t>
      </w:r>
      <w:proofErr w:type="gramEnd"/>
    </w:p>
    <w:p w:rsidR="00623C08" w:rsidRPr="00180AD4" w:rsidRDefault="00623C08" w:rsidP="00180AD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80AD4">
        <w:rPr>
          <w:rFonts w:ascii="Times New Roman" w:hAnsi="Times New Roman" w:cs="Times New Roman"/>
          <w:b/>
          <w:sz w:val="26"/>
          <w:szCs w:val="26"/>
        </w:rPr>
        <w:t>III. CÁC HOẠT ĐỘNG DẠY VÀ HỌC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6683"/>
        <w:gridCol w:w="3181"/>
        <w:gridCol w:w="751"/>
      </w:tblGrid>
      <w:tr w:rsidR="00D257FB" w:rsidRPr="00180AD4" w:rsidTr="00BD5CFB">
        <w:tc>
          <w:tcPr>
            <w:tcW w:w="7015" w:type="dxa"/>
            <w:vAlign w:val="center"/>
          </w:tcPr>
          <w:p w:rsidR="00D257FB" w:rsidRPr="00BD5CFB" w:rsidRDefault="00D257FB" w:rsidP="00BD5C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C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CỦA </w:t>
            </w:r>
            <w:r w:rsidR="00BD5CFB" w:rsidRPr="00BD5CFB">
              <w:rPr>
                <w:rFonts w:ascii="Times New Roman" w:hAnsi="Times New Roman" w:cs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3306" w:type="dxa"/>
            <w:vAlign w:val="center"/>
          </w:tcPr>
          <w:p w:rsidR="00D257FB" w:rsidRPr="00BD5CFB" w:rsidRDefault="00D257FB" w:rsidP="00BD5C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CFB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HỌC</w:t>
            </w:r>
          </w:p>
          <w:p w:rsidR="00D257FB" w:rsidRPr="00BD5CFB" w:rsidRDefault="00D257FB" w:rsidP="00BD5C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CFB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</w:p>
        </w:tc>
        <w:tc>
          <w:tcPr>
            <w:tcW w:w="294" w:type="dxa"/>
          </w:tcPr>
          <w:p w:rsidR="00D257FB" w:rsidRPr="00180AD4" w:rsidRDefault="00D257FB" w:rsidP="00D257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</w:tr>
      <w:tr w:rsidR="00D257FB" w:rsidRPr="00180AD4" w:rsidTr="00D257FB">
        <w:trPr>
          <w:trHeight w:val="4508"/>
        </w:trPr>
        <w:tc>
          <w:tcPr>
            <w:tcW w:w="7015" w:type="dxa"/>
          </w:tcPr>
          <w:p w:rsidR="00D257FB" w:rsidRPr="00180AD4" w:rsidRDefault="00D257FB" w:rsidP="00180AD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Ổn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định</w:t>
            </w:r>
            <w:proofErr w:type="spellEnd"/>
            <w:r w:rsidRPr="00180AD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257FB" w:rsidRPr="00D257FB" w:rsidRDefault="00D257FB" w:rsidP="00180AD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57F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2.</w:t>
            </w:r>
            <w:r w:rsidRPr="00D257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57FB"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D257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57FB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D257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57FB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D257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257FB" w:rsidRPr="00D257FB" w:rsidRDefault="00D257FB" w:rsidP="00180AD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proofErr w:type="spellStart"/>
            <w:r w:rsidRPr="00D257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Khởi</w:t>
            </w:r>
            <w:proofErr w:type="spellEnd"/>
            <w:r w:rsidRPr="00D257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257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động</w:t>
            </w:r>
            <w:proofErr w:type="spellEnd"/>
            <w:r w:rsidRPr="00D257FB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: </w:t>
            </w:r>
          </w:p>
          <w:p w:rsidR="00D257FB" w:rsidRPr="00180AD4" w:rsidRDefault="00D257FB" w:rsidP="00180A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- Cho HS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BÚP MĂNG NON. </w:t>
            </w:r>
          </w:p>
          <w:p w:rsidR="00D257FB" w:rsidRPr="00180AD4" w:rsidRDefault="00D257FB" w:rsidP="00180AD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Măng non</w:t>
            </w: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? </w:t>
            </w:r>
          </w:p>
          <w:p w:rsidR="00D257FB" w:rsidRPr="00180AD4" w:rsidRDefault="00D257FB" w:rsidP="00180A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- GD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vượt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257FB" w:rsidRPr="00D257FB" w:rsidRDefault="00D257FB" w:rsidP="00180AD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proofErr w:type="spellStart"/>
            <w:r w:rsidRPr="00D257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Hình</w:t>
            </w:r>
            <w:proofErr w:type="spellEnd"/>
            <w:r w:rsidRPr="00D257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257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thành</w:t>
            </w:r>
            <w:proofErr w:type="spellEnd"/>
            <w:r w:rsidRPr="00D257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257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kiến</w:t>
            </w:r>
            <w:proofErr w:type="spellEnd"/>
            <w:r w:rsidRPr="00D257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257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thức</w:t>
            </w:r>
            <w:proofErr w:type="spellEnd"/>
            <w:r w:rsidRPr="00D257FB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: </w:t>
            </w:r>
          </w:p>
          <w:p w:rsidR="00D257FB" w:rsidRPr="00180AD4" w:rsidRDefault="00D257FB" w:rsidP="00180A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măng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1, 2</w:t>
            </w:r>
          </w:p>
          <w:p w:rsidR="00D257FB" w:rsidRPr="00180AD4" w:rsidRDefault="00D257FB" w:rsidP="00180AD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proofErr w:type="gram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o chỗ chấm. </w:t>
            </w: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180AD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 phút</w:t>
            </w:r>
            <w:r w:rsidRPr="00180A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)</w:t>
            </w:r>
          </w:p>
          <w:p w:rsidR="00D257FB" w:rsidRPr="00180AD4" w:rsidRDefault="00D257FB" w:rsidP="00180AD4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GV </w:t>
            </w:r>
            <w:proofErr w:type="spellStart"/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>lưu</w:t>
            </w:r>
            <w:proofErr w:type="spellEnd"/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ý HS </w:t>
            </w:r>
            <w:proofErr w:type="spellStart"/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>cách</w:t>
            </w:r>
            <w:proofErr w:type="spellEnd"/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>đặt</w:t>
            </w:r>
            <w:proofErr w:type="spellEnd"/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>thức</w:t>
            </w:r>
            <w:proofErr w:type="spellEnd"/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>để</w:t>
            </w:r>
            <w:proofErr w:type="spellEnd"/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>đo</w:t>
            </w:r>
            <w:proofErr w:type="spellEnd"/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>chính</w:t>
            </w:r>
            <w:proofErr w:type="spellEnd"/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>xác</w:t>
            </w:r>
            <w:proofErr w:type="spellEnd"/>
          </w:p>
          <w:p w:rsidR="00D257FB" w:rsidRPr="00180AD4" w:rsidRDefault="00D257FB" w:rsidP="00180A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Mét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tựa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</w:p>
          <w:p w:rsidR="00D257FB" w:rsidRPr="00180AD4" w:rsidRDefault="00D257FB" w:rsidP="00180AD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80AD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180A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Mét là 1 đơn vị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257FB" w:rsidRPr="00180AD4" w:rsidRDefault="00D257FB" w:rsidP="00180AD4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Mét được viết tắt là</w:t>
            </w: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 (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bảng</w:t>
            </w: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D257FB" w:rsidRPr="00180AD4" w:rsidRDefault="00D257FB" w:rsidP="00180A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thước mét</w:t>
            </w: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80A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mét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nó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1m. </w:t>
            </w:r>
          </w:p>
          <w:p w:rsidR="00D257FB" w:rsidRPr="00180AD4" w:rsidRDefault="00D257FB" w:rsidP="00180A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măng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2. 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măng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mấy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mét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?” (1m) –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1m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nhiêu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cm?</w:t>
            </w:r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- </w:t>
            </w:r>
            <w:proofErr w:type="spellStart"/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>gv</w:t>
            </w:r>
            <w:proofErr w:type="spellEnd"/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>bảng</w:t>
            </w:r>
            <w:proofErr w:type="spellEnd"/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95278F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="0095278F" w:rsidRPr="00E16A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278F" w:rsidRPr="00E16ACA">
              <w:rPr>
                <w:rFonts w:ascii="Times New Roman" w:hAnsi="Times New Roman" w:cs="Times New Roman"/>
                <w:sz w:val="26"/>
                <w:szCs w:val="26"/>
              </w:rPr>
              <w:t>1m=100cm</w:t>
            </w:r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1m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nhiêu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dm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- </w:t>
            </w:r>
            <w:proofErr w:type="spellStart"/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>gv</w:t>
            </w:r>
            <w:proofErr w:type="spellEnd"/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>bảng</w:t>
            </w:r>
            <w:proofErr w:type="spellEnd"/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95278F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="0095278F" w:rsidRPr="00E16A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278F" w:rsidRPr="00E16ACA">
              <w:rPr>
                <w:rFonts w:ascii="Times New Roman" w:hAnsi="Times New Roman" w:cs="Times New Roman"/>
                <w:sz w:val="26"/>
                <w:szCs w:val="26"/>
              </w:rPr>
              <w:t>1m= 10dm</w:t>
            </w:r>
            <w:r w:rsidRPr="00180A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D257FB" w:rsidRPr="00180AD4" w:rsidRDefault="00D257FB" w:rsidP="00180A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YC HS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mét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nhiêu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cm,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dm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?  (2 </w:t>
            </w:r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phút.</w:t>
            </w: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D257FB" w:rsidRPr="00180AD4" w:rsidRDefault="00D257FB" w:rsidP="00180A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257FB" w:rsidRPr="00180AD4" w:rsidRDefault="00D257FB" w:rsidP="00180AD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chốt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slide: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mét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rất nhiều vạch số.</w:t>
            </w: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</w:t>
            </w: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ộ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đoạn thẳng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vạch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0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100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mét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257FB" w:rsidRPr="00180AD4" w:rsidRDefault="00D257FB" w:rsidP="00180AD4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vài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bookmarkStart w:id="0" w:name="_GoBack"/>
            <w:bookmarkEnd w:id="0"/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cuộn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dây</w:t>
            </w:r>
            <w:proofErr w:type="spellEnd"/>
          </w:p>
          <w:p w:rsidR="00D257FB" w:rsidRPr="00180AD4" w:rsidRDefault="00D257FB" w:rsidP="00180AD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257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Luyện</w:t>
            </w:r>
            <w:proofErr w:type="spellEnd"/>
            <w:r w:rsidRPr="00D257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257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tập</w:t>
            </w:r>
            <w:proofErr w:type="spellEnd"/>
            <w:r w:rsidRPr="00D257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Pr="00180A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80A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</w:t>
            </w:r>
            <w:proofErr w:type="spellStart"/>
            <w:r w:rsidRPr="00180A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hình</w:t>
            </w:r>
            <w:proofErr w:type="spellEnd"/>
            <w:r w:rsidRPr="00180A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thức</w:t>
            </w:r>
            <w:proofErr w:type="spellEnd"/>
            <w:r w:rsidRPr="00180A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trạm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 DH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hoá</w:t>
            </w:r>
            <w:proofErr w:type="spellEnd"/>
            <w:r w:rsidRPr="00180A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)</w:t>
            </w:r>
          </w:p>
          <w:p w:rsidR="00D257FB" w:rsidRPr="00180AD4" w:rsidRDefault="00D257FB" w:rsidP="00180A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2 (5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</w:p>
          <w:p w:rsidR="00D257FB" w:rsidRPr="00180AD4" w:rsidRDefault="00D257FB" w:rsidP="00180AD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ài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  <w:p w:rsidR="00D257FB" w:rsidRDefault="00D257FB" w:rsidP="00180A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khen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ngợi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257FB" w:rsidRPr="00D257FB" w:rsidRDefault="00D257FB" w:rsidP="00180AD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proofErr w:type="spellStart"/>
            <w:r w:rsidRPr="00D257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Vận</w:t>
            </w:r>
            <w:proofErr w:type="spellEnd"/>
            <w:r w:rsidRPr="00D257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257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dụng</w:t>
            </w:r>
            <w:proofErr w:type="spellEnd"/>
            <w:r w:rsidRPr="00D257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</w:t>
            </w:r>
            <w:proofErr w:type="spellStart"/>
            <w:r w:rsidRPr="00D257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Ứng</w:t>
            </w:r>
            <w:proofErr w:type="spellEnd"/>
            <w:r w:rsidRPr="00D257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257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dụng</w:t>
            </w:r>
            <w:proofErr w:type="spellEnd"/>
          </w:p>
          <w:p w:rsidR="00D257FB" w:rsidRPr="00D257FB" w:rsidRDefault="00D257FB" w:rsidP="00180AD4">
            <w:pPr>
              <w:pStyle w:val="ListParagraph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D257F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1/ </w:t>
            </w:r>
            <w:proofErr w:type="spellStart"/>
            <w:r w:rsidRPr="00D257FB">
              <w:rPr>
                <w:rFonts w:ascii="Times New Roman" w:hAnsi="Times New Roman" w:cs="Times New Roman"/>
                <w:i/>
                <w:sz w:val="26"/>
                <w:szCs w:val="26"/>
              </w:rPr>
              <w:t>Tập</w:t>
            </w:r>
            <w:proofErr w:type="spellEnd"/>
            <w:r w:rsidRPr="00D257F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57FB">
              <w:rPr>
                <w:rFonts w:ascii="Times New Roman" w:hAnsi="Times New Roman" w:cs="Times New Roman"/>
                <w:i/>
                <w:sz w:val="26"/>
                <w:szCs w:val="26"/>
              </w:rPr>
              <w:t>ước</w:t>
            </w:r>
            <w:proofErr w:type="spellEnd"/>
            <w:r w:rsidRPr="00D257F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57FB">
              <w:rPr>
                <w:rFonts w:ascii="Times New Roman" w:hAnsi="Times New Roman" w:cs="Times New Roman"/>
                <w:i/>
                <w:sz w:val="26"/>
                <w:szCs w:val="26"/>
              </w:rPr>
              <w:t>lượng</w:t>
            </w:r>
            <w:proofErr w:type="spellEnd"/>
          </w:p>
          <w:p w:rsidR="00D257FB" w:rsidRPr="00D257FB" w:rsidRDefault="00D257FB" w:rsidP="00180A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57F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D257FB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D257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57FB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D257F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D257FB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D257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57FB">
              <w:rPr>
                <w:rFonts w:ascii="Times New Roman" w:hAnsi="Times New Roman" w:cs="Times New Roman"/>
                <w:sz w:val="26"/>
                <w:szCs w:val="26"/>
              </w:rPr>
              <w:t>ước</w:t>
            </w:r>
            <w:proofErr w:type="spellEnd"/>
            <w:r w:rsidRPr="00D257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57FB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D257FB">
              <w:rPr>
                <w:rFonts w:ascii="Times New Roman" w:hAnsi="Times New Roman" w:cs="Times New Roman"/>
                <w:sz w:val="26"/>
                <w:szCs w:val="26"/>
              </w:rPr>
              <w:t xml:space="preserve">: HS </w:t>
            </w:r>
            <w:proofErr w:type="spellStart"/>
            <w:r w:rsidRPr="00D257FB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D257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57FB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D257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57FB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D257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57FB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D257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57FB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D257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57FB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D257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57FB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D257FB">
              <w:rPr>
                <w:rFonts w:ascii="Times New Roman" w:hAnsi="Times New Roman" w:cs="Times New Roman"/>
                <w:sz w:val="26"/>
                <w:szCs w:val="26"/>
              </w:rPr>
              <w:t xml:space="preserve"> 1cm, 1dm,1m</w:t>
            </w:r>
          </w:p>
          <w:p w:rsidR="00D257FB" w:rsidRPr="00180AD4" w:rsidRDefault="00D257FB" w:rsidP="00180A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4: V</w:t>
            </w:r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iết cm hoặc m vào ch</w:t>
            </w: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ỗ</w:t>
            </w:r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chấm cho thích hợp</w:t>
            </w: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257FB" w:rsidRDefault="00D257FB" w:rsidP="00180A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Y/c </w:t>
            </w: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rồi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trao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257FB" w:rsidRDefault="00D257FB" w:rsidP="00180A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Chốt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ước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xung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quanh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tái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257FB" w:rsidRPr="00D257FB" w:rsidRDefault="00D257FB" w:rsidP="00CF2EBE">
            <w:pPr>
              <w:pStyle w:val="ListParagraph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D257FB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Pr="00D257F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/ </w:t>
            </w:r>
            <w:proofErr w:type="spellStart"/>
            <w:r w:rsidRPr="00D257FB">
              <w:rPr>
                <w:rFonts w:ascii="Times New Roman" w:hAnsi="Times New Roman" w:cs="Times New Roman"/>
                <w:i/>
                <w:sz w:val="26"/>
                <w:szCs w:val="26"/>
              </w:rPr>
              <w:t>Thực</w:t>
            </w:r>
            <w:proofErr w:type="spellEnd"/>
            <w:r w:rsidRPr="00D257F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57FB">
              <w:rPr>
                <w:rFonts w:ascii="Times New Roman" w:hAnsi="Times New Roman" w:cs="Times New Roman"/>
                <w:i/>
                <w:sz w:val="26"/>
                <w:szCs w:val="26"/>
              </w:rPr>
              <w:t>hành</w:t>
            </w:r>
            <w:proofErr w:type="spellEnd"/>
            <w:r w:rsidRPr="00D257F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57FB">
              <w:rPr>
                <w:rFonts w:ascii="Times New Roman" w:hAnsi="Times New Roman" w:cs="Times New Roman"/>
                <w:i/>
                <w:sz w:val="26"/>
                <w:szCs w:val="26"/>
              </w:rPr>
              <w:t>đo</w:t>
            </w:r>
            <w:proofErr w:type="spellEnd"/>
            <w:r w:rsidRPr="00D257FB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D257FB" w:rsidRPr="00CF2EBE" w:rsidRDefault="00D257FB" w:rsidP="00CF2E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nhờ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Tết</w:t>
            </w:r>
            <w:proofErr w:type="spellEnd"/>
          </w:p>
          <w:p w:rsidR="00D257FB" w:rsidRPr="00180AD4" w:rsidRDefault="00D257FB" w:rsidP="00180A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257FB" w:rsidRPr="00180AD4" w:rsidRDefault="00D257FB" w:rsidP="00180AD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Nhóm 1: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lấy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 thanh tre</w:t>
            </w: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tre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dài 1 mét</w:t>
            </w:r>
          </w:p>
          <w:p w:rsidR="00D257FB" w:rsidRPr="00180AD4" w:rsidRDefault="00D257FB" w:rsidP="00180A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Nhóm 2: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cắt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 đoạn dây</w:t>
            </w: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gai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dài 2 mét</w:t>
            </w: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treo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</w:p>
          <w:p w:rsidR="00D257FB" w:rsidRPr="00180AD4" w:rsidRDefault="00D257FB" w:rsidP="00180A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+Nhóm 3: 2 sợi dây ruy băng, mỗi sợi dài 1 mét</w:t>
            </w: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gói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quà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nhỏ</w:t>
            </w:r>
            <w:proofErr w:type="spellEnd"/>
          </w:p>
          <w:p w:rsidR="00D257FB" w:rsidRPr="00180AD4" w:rsidRDefault="00D257FB" w:rsidP="00180A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Nhóm 4: 2 mét giấy lưới</w:t>
            </w: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gói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quà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to</w:t>
            </w:r>
          </w:p>
          <w:p w:rsidR="00D257FB" w:rsidRPr="00180AD4" w:rsidRDefault="00D257FB" w:rsidP="00180A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Nhóm 5: 2 sợi dây gai, mỗi sợi dài 1 mét</w:t>
            </w: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gói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bánh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tét</w:t>
            </w:r>
            <w:proofErr w:type="spellEnd"/>
          </w:p>
          <w:p w:rsidR="00D257FB" w:rsidRPr="00180AD4" w:rsidRDefault="00D257FB" w:rsidP="00180A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sẵn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sàng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? 5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257FB" w:rsidRPr="00180AD4" w:rsidRDefault="00D257FB" w:rsidP="00180AD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257FB" w:rsidRPr="00D257FB" w:rsidRDefault="00D257FB" w:rsidP="00180AD4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D257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Phát</w:t>
            </w:r>
            <w:proofErr w:type="spellEnd"/>
            <w:r w:rsidRPr="00D257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257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triển</w:t>
            </w:r>
            <w:proofErr w:type="spellEnd"/>
            <w:r w:rsidRPr="00D257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ý </w:t>
            </w:r>
            <w:proofErr w:type="spellStart"/>
            <w:r w:rsidRPr="00D257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tưởng</w:t>
            </w:r>
            <w:proofErr w:type="spellEnd"/>
          </w:p>
          <w:p w:rsidR="00D257FB" w:rsidRPr="00180AD4" w:rsidRDefault="00D257FB" w:rsidP="00180A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Dặn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180AD4">
              <w:rPr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1m,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ước lượng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các vật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nhìn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sổ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257FB" w:rsidRDefault="00D257FB" w:rsidP="00180A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ki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lô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mét</w:t>
            </w:r>
            <w:proofErr w:type="spellEnd"/>
            <w:proofErr w:type="gram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./</w:t>
            </w:r>
            <w:proofErr w:type="gram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257FB" w:rsidRPr="00180AD4" w:rsidRDefault="00D257FB" w:rsidP="00180AD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306" w:type="dxa"/>
          </w:tcPr>
          <w:p w:rsidR="00D257FB" w:rsidRPr="00180AD4" w:rsidRDefault="00D257FB" w:rsidP="00180AD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HS </w:t>
            </w:r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hát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Hoa lá mùa xuân.</w:t>
            </w: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sung</w:t>
            </w:r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257FB" w:rsidRPr="00E16ACA" w:rsidRDefault="00D257FB" w:rsidP="00E16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16ACA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E16ACA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E16ACA">
              <w:rPr>
                <w:rFonts w:ascii="Times New Roman" w:hAnsi="Times New Roman" w:cs="Times New Roman"/>
                <w:sz w:val="26"/>
                <w:szCs w:val="26"/>
              </w:rPr>
              <w:t>: 1m=100cm</w:t>
            </w:r>
          </w:p>
          <w:p w:rsidR="00D257FB" w:rsidRPr="00E16ACA" w:rsidRDefault="00D257FB" w:rsidP="00E16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16ACA">
              <w:rPr>
                <w:rFonts w:ascii="Times New Roman" w:hAnsi="Times New Roman" w:cs="Times New Roman"/>
                <w:sz w:val="26"/>
                <w:szCs w:val="26"/>
              </w:rPr>
              <w:t>1m= 10dm</w:t>
            </w:r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257FB" w:rsidRPr="00E16ACA" w:rsidRDefault="00D257FB" w:rsidP="00E16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16ACA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E16ACA">
              <w:rPr>
                <w:rFonts w:ascii="Times New Roman" w:hAnsi="Times New Roman" w:cs="Times New Roman"/>
                <w:sz w:val="26"/>
                <w:szCs w:val="26"/>
              </w:rPr>
              <w:t>cầm</w:t>
            </w:r>
            <w:proofErr w:type="spellEnd"/>
            <w:r w:rsidRPr="00E16A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6ACA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E16A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6ACA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E16A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6ACA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E16AC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6ACA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E16A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6ACA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E16AC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6ACA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E16A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6ACA">
              <w:rPr>
                <w:rFonts w:ascii="Times New Roman" w:hAnsi="Times New Roman" w:cs="Times New Roman"/>
                <w:sz w:val="26"/>
                <w:szCs w:val="26"/>
              </w:rPr>
              <w:t>thắc</w:t>
            </w:r>
            <w:proofErr w:type="spellEnd"/>
            <w:r w:rsidRPr="00E16A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6ACA">
              <w:rPr>
                <w:rFonts w:ascii="Times New Roman" w:hAnsi="Times New Roman" w:cs="Times New Roman"/>
                <w:sz w:val="26"/>
                <w:szCs w:val="26"/>
              </w:rPr>
              <w:t>mắc</w:t>
            </w:r>
            <w:proofErr w:type="spellEnd"/>
            <w:r w:rsidRPr="00E16AC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16ACA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E16A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6AC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16AC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Nh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ó</w:t>
            </w: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m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, 1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TLCH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thắc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mắc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180A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57FB" w:rsidRPr="00180AD4" w:rsidRDefault="00D257FB" w:rsidP="00180A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257FB" w:rsidRPr="00180AD4" w:rsidRDefault="00D257FB" w:rsidP="00180AD4">
            <w:pPr>
              <w:rPr>
                <w:sz w:val="26"/>
                <w:szCs w:val="26"/>
              </w:rPr>
            </w:pPr>
          </w:p>
          <w:p w:rsidR="00D257FB" w:rsidRPr="00180AD4" w:rsidRDefault="00D257FB" w:rsidP="00180AD4">
            <w:pPr>
              <w:rPr>
                <w:sz w:val="26"/>
                <w:szCs w:val="26"/>
              </w:rPr>
            </w:pPr>
          </w:p>
          <w:p w:rsidR="00D257FB" w:rsidRPr="00180AD4" w:rsidRDefault="00D257FB" w:rsidP="00180AD4">
            <w:pPr>
              <w:rPr>
                <w:sz w:val="26"/>
                <w:szCs w:val="26"/>
              </w:rPr>
            </w:pPr>
          </w:p>
          <w:p w:rsidR="00D257FB" w:rsidRPr="00180AD4" w:rsidRDefault="00D257FB" w:rsidP="00180AD4">
            <w:pPr>
              <w:rPr>
                <w:sz w:val="26"/>
                <w:szCs w:val="26"/>
              </w:rPr>
            </w:pPr>
          </w:p>
          <w:p w:rsidR="00D257FB" w:rsidRPr="00180AD4" w:rsidRDefault="00D257FB" w:rsidP="00180AD4">
            <w:pPr>
              <w:rPr>
                <w:sz w:val="26"/>
                <w:szCs w:val="26"/>
              </w:rPr>
            </w:pPr>
          </w:p>
          <w:p w:rsidR="00D257FB" w:rsidRPr="00180AD4" w:rsidRDefault="00D257FB" w:rsidP="00180AD4">
            <w:pPr>
              <w:rPr>
                <w:sz w:val="26"/>
                <w:szCs w:val="26"/>
              </w:rPr>
            </w:pPr>
            <w:r w:rsidRPr="00180AD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4" w:type="dxa"/>
          </w:tcPr>
          <w:p w:rsidR="006878FB" w:rsidRDefault="00D257FB" w:rsidP="00180A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2’</w:t>
            </w: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3’</w:t>
            </w: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D257FB" w:rsidRDefault="006878FB" w:rsidP="006878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14’</w:t>
            </w: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7’</w:t>
            </w: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  <w:r w:rsidRPr="007D0806">
              <w:rPr>
                <w:sz w:val="26"/>
                <w:szCs w:val="26"/>
                <w:u w:val="single"/>
              </w:rPr>
              <w:t>10’</w:t>
            </w: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Default="007D0806" w:rsidP="006878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878FB">
              <w:rPr>
                <w:sz w:val="26"/>
                <w:szCs w:val="26"/>
              </w:rPr>
              <w:t>’</w:t>
            </w:r>
          </w:p>
          <w:p w:rsidR="006878FB" w:rsidRDefault="006878FB" w:rsidP="006878FB">
            <w:pPr>
              <w:rPr>
                <w:sz w:val="26"/>
                <w:szCs w:val="26"/>
              </w:rPr>
            </w:pPr>
          </w:p>
          <w:p w:rsidR="006878FB" w:rsidRPr="006878FB" w:rsidRDefault="006878FB" w:rsidP="006878FB">
            <w:pPr>
              <w:rPr>
                <w:sz w:val="26"/>
                <w:szCs w:val="26"/>
              </w:rPr>
            </w:pPr>
          </w:p>
        </w:tc>
      </w:tr>
    </w:tbl>
    <w:p w:rsidR="00303545" w:rsidRDefault="00303545" w:rsidP="00180A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545" w:rsidRDefault="00303545" w:rsidP="00303545">
      <w:pPr>
        <w:rPr>
          <w:rFonts w:ascii="Times New Roman" w:hAnsi="Times New Roman" w:cs="Times New Roman"/>
          <w:sz w:val="26"/>
          <w:szCs w:val="26"/>
        </w:rPr>
      </w:pPr>
    </w:p>
    <w:p w:rsidR="00D673F2" w:rsidRPr="00303545" w:rsidRDefault="00303545" w:rsidP="00303545">
      <w:pPr>
        <w:tabs>
          <w:tab w:val="left" w:pos="367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D673F2" w:rsidRPr="00303545" w:rsidSect="00294161">
      <w:pgSz w:w="12240" w:h="15840"/>
      <w:pgMar w:top="720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7617"/>
    <w:multiLevelType w:val="hybridMultilevel"/>
    <w:tmpl w:val="E3D05C62"/>
    <w:lvl w:ilvl="0" w:tplc="D682CD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C1997"/>
    <w:multiLevelType w:val="hybridMultilevel"/>
    <w:tmpl w:val="236425C8"/>
    <w:lvl w:ilvl="0" w:tplc="9CB435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24DA7"/>
    <w:multiLevelType w:val="hybridMultilevel"/>
    <w:tmpl w:val="4EB03862"/>
    <w:lvl w:ilvl="0" w:tplc="4E6A8C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620E6"/>
    <w:multiLevelType w:val="hybridMultilevel"/>
    <w:tmpl w:val="9E8A951C"/>
    <w:lvl w:ilvl="0" w:tplc="83B2B9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20051"/>
    <w:multiLevelType w:val="hybridMultilevel"/>
    <w:tmpl w:val="CA689DDE"/>
    <w:lvl w:ilvl="0" w:tplc="2A5C7D8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70285"/>
    <w:multiLevelType w:val="hybridMultilevel"/>
    <w:tmpl w:val="1B8AC290"/>
    <w:lvl w:ilvl="0" w:tplc="D264CF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44408"/>
    <w:multiLevelType w:val="hybridMultilevel"/>
    <w:tmpl w:val="60D2CBB8"/>
    <w:lvl w:ilvl="0" w:tplc="000AF5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E3FAC"/>
    <w:multiLevelType w:val="hybridMultilevel"/>
    <w:tmpl w:val="685854EE"/>
    <w:lvl w:ilvl="0" w:tplc="5F8A87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E7140"/>
    <w:multiLevelType w:val="hybridMultilevel"/>
    <w:tmpl w:val="013837FA"/>
    <w:lvl w:ilvl="0" w:tplc="2DEAE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11D2F"/>
    <w:multiLevelType w:val="hybridMultilevel"/>
    <w:tmpl w:val="F08CCF90"/>
    <w:lvl w:ilvl="0" w:tplc="5EDEEC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FF1C1F"/>
    <w:multiLevelType w:val="hybridMultilevel"/>
    <w:tmpl w:val="21200A72"/>
    <w:lvl w:ilvl="0" w:tplc="4AC6EA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BC19F1"/>
    <w:multiLevelType w:val="hybridMultilevel"/>
    <w:tmpl w:val="E68C4E26"/>
    <w:lvl w:ilvl="0" w:tplc="42DAF3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D40A5"/>
    <w:multiLevelType w:val="hybridMultilevel"/>
    <w:tmpl w:val="B91E3CBE"/>
    <w:lvl w:ilvl="0" w:tplc="73701A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1A12"/>
    <w:multiLevelType w:val="hybridMultilevel"/>
    <w:tmpl w:val="A308F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7F5A78"/>
    <w:multiLevelType w:val="hybridMultilevel"/>
    <w:tmpl w:val="F43C61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62622"/>
    <w:multiLevelType w:val="hybridMultilevel"/>
    <w:tmpl w:val="F57082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406E0D"/>
    <w:multiLevelType w:val="hybridMultilevel"/>
    <w:tmpl w:val="55B44FE2"/>
    <w:lvl w:ilvl="0" w:tplc="3112E7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D72BF2"/>
    <w:multiLevelType w:val="hybridMultilevel"/>
    <w:tmpl w:val="DB5264EC"/>
    <w:lvl w:ilvl="0" w:tplc="9CEA2D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BD02D4"/>
    <w:multiLevelType w:val="hybridMultilevel"/>
    <w:tmpl w:val="B6CEA102"/>
    <w:lvl w:ilvl="0" w:tplc="DA740C7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CA66AC"/>
    <w:multiLevelType w:val="hybridMultilevel"/>
    <w:tmpl w:val="68841CC4"/>
    <w:lvl w:ilvl="0" w:tplc="A2AC31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76A7494B"/>
    <w:multiLevelType w:val="hybridMultilevel"/>
    <w:tmpl w:val="78663E04"/>
    <w:lvl w:ilvl="0" w:tplc="D780F9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AA02A1"/>
    <w:multiLevelType w:val="hybridMultilevel"/>
    <w:tmpl w:val="BC7EAE10"/>
    <w:lvl w:ilvl="0" w:tplc="F7A07B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9"/>
  </w:num>
  <w:num w:numId="5">
    <w:abstractNumId w:val="16"/>
  </w:num>
  <w:num w:numId="6">
    <w:abstractNumId w:val="1"/>
  </w:num>
  <w:num w:numId="7">
    <w:abstractNumId w:val="0"/>
  </w:num>
  <w:num w:numId="8">
    <w:abstractNumId w:val="4"/>
  </w:num>
  <w:num w:numId="9">
    <w:abstractNumId w:val="11"/>
  </w:num>
  <w:num w:numId="10">
    <w:abstractNumId w:val="9"/>
  </w:num>
  <w:num w:numId="11">
    <w:abstractNumId w:val="20"/>
  </w:num>
  <w:num w:numId="12">
    <w:abstractNumId w:val="17"/>
  </w:num>
  <w:num w:numId="13">
    <w:abstractNumId w:val="2"/>
  </w:num>
  <w:num w:numId="14">
    <w:abstractNumId w:val="21"/>
  </w:num>
  <w:num w:numId="15">
    <w:abstractNumId w:val="12"/>
  </w:num>
  <w:num w:numId="16">
    <w:abstractNumId w:val="6"/>
  </w:num>
  <w:num w:numId="17">
    <w:abstractNumId w:val="18"/>
  </w:num>
  <w:num w:numId="18">
    <w:abstractNumId w:val="3"/>
  </w:num>
  <w:num w:numId="19">
    <w:abstractNumId w:val="7"/>
  </w:num>
  <w:num w:numId="20">
    <w:abstractNumId w:val="15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F2"/>
    <w:rsid w:val="000005DA"/>
    <w:rsid w:val="000018E3"/>
    <w:rsid w:val="00004016"/>
    <w:rsid w:val="000041A2"/>
    <w:rsid w:val="00010C9B"/>
    <w:rsid w:val="00013F78"/>
    <w:rsid w:val="000230DF"/>
    <w:rsid w:val="00030EB0"/>
    <w:rsid w:val="00034FF7"/>
    <w:rsid w:val="00040146"/>
    <w:rsid w:val="000439B7"/>
    <w:rsid w:val="0005582A"/>
    <w:rsid w:val="00057D97"/>
    <w:rsid w:val="00093CE9"/>
    <w:rsid w:val="00097BC8"/>
    <w:rsid w:val="000A4918"/>
    <w:rsid w:val="000A56F5"/>
    <w:rsid w:val="000B2670"/>
    <w:rsid w:val="000C242D"/>
    <w:rsid w:val="000C6060"/>
    <w:rsid w:val="000F1493"/>
    <w:rsid w:val="000F35C9"/>
    <w:rsid w:val="000F663C"/>
    <w:rsid w:val="001002D7"/>
    <w:rsid w:val="00100981"/>
    <w:rsid w:val="00106618"/>
    <w:rsid w:val="00112C2E"/>
    <w:rsid w:val="001173EE"/>
    <w:rsid w:val="00124919"/>
    <w:rsid w:val="00133585"/>
    <w:rsid w:val="00154367"/>
    <w:rsid w:val="0015709E"/>
    <w:rsid w:val="001750E7"/>
    <w:rsid w:val="00180AD4"/>
    <w:rsid w:val="00195169"/>
    <w:rsid w:val="001A62FA"/>
    <w:rsid w:val="001B7323"/>
    <w:rsid w:val="001C166C"/>
    <w:rsid w:val="001C7C7E"/>
    <w:rsid w:val="002002F9"/>
    <w:rsid w:val="00214D7F"/>
    <w:rsid w:val="002170F1"/>
    <w:rsid w:val="00222A7A"/>
    <w:rsid w:val="00244712"/>
    <w:rsid w:val="00256331"/>
    <w:rsid w:val="00267D7D"/>
    <w:rsid w:val="00282496"/>
    <w:rsid w:val="00285231"/>
    <w:rsid w:val="00294161"/>
    <w:rsid w:val="002967E9"/>
    <w:rsid w:val="002A3197"/>
    <w:rsid w:val="002B6074"/>
    <w:rsid w:val="002C252D"/>
    <w:rsid w:val="002D0692"/>
    <w:rsid w:val="002D150B"/>
    <w:rsid w:val="002D1ABF"/>
    <w:rsid w:val="002E667D"/>
    <w:rsid w:val="00303545"/>
    <w:rsid w:val="003037C8"/>
    <w:rsid w:val="003130C5"/>
    <w:rsid w:val="0033210E"/>
    <w:rsid w:val="00355176"/>
    <w:rsid w:val="00362857"/>
    <w:rsid w:val="00365AF5"/>
    <w:rsid w:val="003708ED"/>
    <w:rsid w:val="0037212A"/>
    <w:rsid w:val="003838B8"/>
    <w:rsid w:val="003A1A5A"/>
    <w:rsid w:val="003A3DFC"/>
    <w:rsid w:val="003A5ECD"/>
    <w:rsid w:val="003C51AB"/>
    <w:rsid w:val="003D1155"/>
    <w:rsid w:val="003D3DAE"/>
    <w:rsid w:val="003F02A7"/>
    <w:rsid w:val="003F3D48"/>
    <w:rsid w:val="004230C7"/>
    <w:rsid w:val="00425AD3"/>
    <w:rsid w:val="004341F6"/>
    <w:rsid w:val="00435726"/>
    <w:rsid w:val="0044626D"/>
    <w:rsid w:val="00450D7C"/>
    <w:rsid w:val="004518F2"/>
    <w:rsid w:val="00451C18"/>
    <w:rsid w:val="004529EC"/>
    <w:rsid w:val="0045382F"/>
    <w:rsid w:val="00472AC3"/>
    <w:rsid w:val="004749DB"/>
    <w:rsid w:val="00487668"/>
    <w:rsid w:val="00491E5B"/>
    <w:rsid w:val="004A0D4A"/>
    <w:rsid w:val="004A35F3"/>
    <w:rsid w:val="004C393E"/>
    <w:rsid w:val="004D43C8"/>
    <w:rsid w:val="004E0B28"/>
    <w:rsid w:val="004E0E6F"/>
    <w:rsid w:val="00523338"/>
    <w:rsid w:val="005249B9"/>
    <w:rsid w:val="00537616"/>
    <w:rsid w:val="005505A4"/>
    <w:rsid w:val="00560864"/>
    <w:rsid w:val="00564F56"/>
    <w:rsid w:val="00566532"/>
    <w:rsid w:val="00567A90"/>
    <w:rsid w:val="005775F8"/>
    <w:rsid w:val="005911A0"/>
    <w:rsid w:val="00592B1C"/>
    <w:rsid w:val="005B149F"/>
    <w:rsid w:val="005B1EB2"/>
    <w:rsid w:val="005B6C3D"/>
    <w:rsid w:val="005D3D91"/>
    <w:rsid w:val="005D3F2D"/>
    <w:rsid w:val="005D6669"/>
    <w:rsid w:val="005D765B"/>
    <w:rsid w:val="005E417E"/>
    <w:rsid w:val="005E6692"/>
    <w:rsid w:val="005F088E"/>
    <w:rsid w:val="00603C77"/>
    <w:rsid w:val="00610617"/>
    <w:rsid w:val="0062115A"/>
    <w:rsid w:val="00623C08"/>
    <w:rsid w:val="006255BF"/>
    <w:rsid w:val="00631FA5"/>
    <w:rsid w:val="0063736A"/>
    <w:rsid w:val="00651757"/>
    <w:rsid w:val="0066247C"/>
    <w:rsid w:val="006718FD"/>
    <w:rsid w:val="00684CBC"/>
    <w:rsid w:val="006878FB"/>
    <w:rsid w:val="006C3ED7"/>
    <w:rsid w:val="006D6743"/>
    <w:rsid w:val="006E5243"/>
    <w:rsid w:val="006E5B94"/>
    <w:rsid w:val="006F1011"/>
    <w:rsid w:val="00700646"/>
    <w:rsid w:val="0072158F"/>
    <w:rsid w:val="00724DB8"/>
    <w:rsid w:val="00753FDC"/>
    <w:rsid w:val="00765B6D"/>
    <w:rsid w:val="00766C7A"/>
    <w:rsid w:val="00772007"/>
    <w:rsid w:val="007764F6"/>
    <w:rsid w:val="0078129B"/>
    <w:rsid w:val="00786AF5"/>
    <w:rsid w:val="00786C3B"/>
    <w:rsid w:val="00794782"/>
    <w:rsid w:val="007C1AD7"/>
    <w:rsid w:val="007D0806"/>
    <w:rsid w:val="007E113D"/>
    <w:rsid w:val="007E7C77"/>
    <w:rsid w:val="007F4942"/>
    <w:rsid w:val="007F5C73"/>
    <w:rsid w:val="007F7018"/>
    <w:rsid w:val="00812CFF"/>
    <w:rsid w:val="00822F02"/>
    <w:rsid w:val="008267C3"/>
    <w:rsid w:val="00836000"/>
    <w:rsid w:val="00867930"/>
    <w:rsid w:val="00872B70"/>
    <w:rsid w:val="00885403"/>
    <w:rsid w:val="0089692F"/>
    <w:rsid w:val="008A041D"/>
    <w:rsid w:val="008A59F2"/>
    <w:rsid w:val="008B43E7"/>
    <w:rsid w:val="008C1109"/>
    <w:rsid w:val="008C15D7"/>
    <w:rsid w:val="008C1C93"/>
    <w:rsid w:val="008C2483"/>
    <w:rsid w:val="008C4552"/>
    <w:rsid w:val="008D61FE"/>
    <w:rsid w:val="008F3278"/>
    <w:rsid w:val="0091580B"/>
    <w:rsid w:val="0092179A"/>
    <w:rsid w:val="009224C8"/>
    <w:rsid w:val="009321E9"/>
    <w:rsid w:val="00935D84"/>
    <w:rsid w:val="0095278F"/>
    <w:rsid w:val="00952938"/>
    <w:rsid w:val="00956B3A"/>
    <w:rsid w:val="00962F2E"/>
    <w:rsid w:val="00980208"/>
    <w:rsid w:val="00983101"/>
    <w:rsid w:val="00983E4D"/>
    <w:rsid w:val="0099018D"/>
    <w:rsid w:val="00994C99"/>
    <w:rsid w:val="009A32E1"/>
    <w:rsid w:val="009A7938"/>
    <w:rsid w:val="009C0598"/>
    <w:rsid w:val="009D0A8E"/>
    <w:rsid w:val="009D0F9E"/>
    <w:rsid w:val="00A33D8B"/>
    <w:rsid w:val="00A364FD"/>
    <w:rsid w:val="00A46E3C"/>
    <w:rsid w:val="00A608D6"/>
    <w:rsid w:val="00A64D9B"/>
    <w:rsid w:val="00A64FD4"/>
    <w:rsid w:val="00A77CDF"/>
    <w:rsid w:val="00A816CC"/>
    <w:rsid w:val="00A83596"/>
    <w:rsid w:val="00A933B7"/>
    <w:rsid w:val="00AA1175"/>
    <w:rsid w:val="00AA1C6B"/>
    <w:rsid w:val="00AA6E45"/>
    <w:rsid w:val="00AB2792"/>
    <w:rsid w:val="00AD0CD0"/>
    <w:rsid w:val="00AF3AB0"/>
    <w:rsid w:val="00AF3E68"/>
    <w:rsid w:val="00AF73AA"/>
    <w:rsid w:val="00B02915"/>
    <w:rsid w:val="00B23A9C"/>
    <w:rsid w:val="00B247E2"/>
    <w:rsid w:val="00B263B2"/>
    <w:rsid w:val="00B344F8"/>
    <w:rsid w:val="00B40946"/>
    <w:rsid w:val="00B44D34"/>
    <w:rsid w:val="00B475F5"/>
    <w:rsid w:val="00B503C6"/>
    <w:rsid w:val="00B60FDA"/>
    <w:rsid w:val="00BB017C"/>
    <w:rsid w:val="00BD4039"/>
    <w:rsid w:val="00BD59E2"/>
    <w:rsid w:val="00BD5CFB"/>
    <w:rsid w:val="00BD7A87"/>
    <w:rsid w:val="00BD7CDA"/>
    <w:rsid w:val="00C01A56"/>
    <w:rsid w:val="00C06770"/>
    <w:rsid w:val="00C07D59"/>
    <w:rsid w:val="00C153F9"/>
    <w:rsid w:val="00C30066"/>
    <w:rsid w:val="00C320B3"/>
    <w:rsid w:val="00C473FE"/>
    <w:rsid w:val="00C53255"/>
    <w:rsid w:val="00C55F02"/>
    <w:rsid w:val="00C868BF"/>
    <w:rsid w:val="00CA13B1"/>
    <w:rsid w:val="00CA6924"/>
    <w:rsid w:val="00CB2402"/>
    <w:rsid w:val="00CC4041"/>
    <w:rsid w:val="00CD6BEC"/>
    <w:rsid w:val="00CE3F4E"/>
    <w:rsid w:val="00CE440C"/>
    <w:rsid w:val="00CF2B59"/>
    <w:rsid w:val="00CF2EBE"/>
    <w:rsid w:val="00CF5802"/>
    <w:rsid w:val="00D03DEF"/>
    <w:rsid w:val="00D114FB"/>
    <w:rsid w:val="00D20CC8"/>
    <w:rsid w:val="00D2445C"/>
    <w:rsid w:val="00D257FB"/>
    <w:rsid w:val="00D44645"/>
    <w:rsid w:val="00D54FC1"/>
    <w:rsid w:val="00D55316"/>
    <w:rsid w:val="00D61722"/>
    <w:rsid w:val="00D62547"/>
    <w:rsid w:val="00D63AC5"/>
    <w:rsid w:val="00D663E1"/>
    <w:rsid w:val="00D673F2"/>
    <w:rsid w:val="00D722D5"/>
    <w:rsid w:val="00D80123"/>
    <w:rsid w:val="00D867AF"/>
    <w:rsid w:val="00D91DF2"/>
    <w:rsid w:val="00D92FD3"/>
    <w:rsid w:val="00D94C82"/>
    <w:rsid w:val="00DA0B20"/>
    <w:rsid w:val="00DB054C"/>
    <w:rsid w:val="00DC5903"/>
    <w:rsid w:val="00DD3D66"/>
    <w:rsid w:val="00DE4423"/>
    <w:rsid w:val="00DE717A"/>
    <w:rsid w:val="00DF0C3F"/>
    <w:rsid w:val="00DF216A"/>
    <w:rsid w:val="00E01B74"/>
    <w:rsid w:val="00E05B06"/>
    <w:rsid w:val="00E13608"/>
    <w:rsid w:val="00E16ACA"/>
    <w:rsid w:val="00E22773"/>
    <w:rsid w:val="00E27687"/>
    <w:rsid w:val="00E353A1"/>
    <w:rsid w:val="00E4295C"/>
    <w:rsid w:val="00E50D80"/>
    <w:rsid w:val="00E52CB1"/>
    <w:rsid w:val="00E55A11"/>
    <w:rsid w:val="00E56CC2"/>
    <w:rsid w:val="00E720B6"/>
    <w:rsid w:val="00E762A0"/>
    <w:rsid w:val="00E77579"/>
    <w:rsid w:val="00EA4CF1"/>
    <w:rsid w:val="00EA5122"/>
    <w:rsid w:val="00EB1E71"/>
    <w:rsid w:val="00EB3DF0"/>
    <w:rsid w:val="00EC0C1F"/>
    <w:rsid w:val="00EC476E"/>
    <w:rsid w:val="00EC5B05"/>
    <w:rsid w:val="00EC6A4D"/>
    <w:rsid w:val="00EE4F20"/>
    <w:rsid w:val="00EF0B3C"/>
    <w:rsid w:val="00EF42FD"/>
    <w:rsid w:val="00F141D0"/>
    <w:rsid w:val="00F14D95"/>
    <w:rsid w:val="00F22EC9"/>
    <w:rsid w:val="00F27D45"/>
    <w:rsid w:val="00F32B8F"/>
    <w:rsid w:val="00F32D01"/>
    <w:rsid w:val="00F41024"/>
    <w:rsid w:val="00F56A19"/>
    <w:rsid w:val="00F639CF"/>
    <w:rsid w:val="00F65DB5"/>
    <w:rsid w:val="00F70BFE"/>
    <w:rsid w:val="00F83621"/>
    <w:rsid w:val="00F90686"/>
    <w:rsid w:val="00F93C54"/>
    <w:rsid w:val="00F94BD4"/>
    <w:rsid w:val="00F96C91"/>
    <w:rsid w:val="00FA52FA"/>
    <w:rsid w:val="00FB1BB8"/>
    <w:rsid w:val="00FD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3F2"/>
    <w:pPr>
      <w:ind w:left="720"/>
      <w:contextualSpacing/>
    </w:pPr>
  </w:style>
  <w:style w:type="table" w:styleId="TableGrid">
    <w:name w:val="Table Grid"/>
    <w:basedOn w:val="TableNormal"/>
    <w:uiPriority w:val="59"/>
    <w:rsid w:val="00623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4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C5B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3F2"/>
    <w:pPr>
      <w:ind w:left="720"/>
      <w:contextualSpacing/>
    </w:pPr>
  </w:style>
  <w:style w:type="table" w:styleId="TableGrid">
    <w:name w:val="Table Grid"/>
    <w:basedOn w:val="TableNormal"/>
    <w:uiPriority w:val="59"/>
    <w:rsid w:val="00623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4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C5B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A3935-8CB5-4F59-ADFA-676ADCAB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hoa 1c</dc:creator>
  <cp:lastModifiedBy>Admin</cp:lastModifiedBy>
  <cp:revision>13</cp:revision>
  <cp:lastPrinted>2018-02-05T02:16:00Z</cp:lastPrinted>
  <dcterms:created xsi:type="dcterms:W3CDTF">2018-02-03T11:55:00Z</dcterms:created>
  <dcterms:modified xsi:type="dcterms:W3CDTF">2018-02-05T02:17:00Z</dcterms:modified>
</cp:coreProperties>
</file>